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1A4" w14:textId="77777777" w:rsidR="00802317" w:rsidRDefault="00802317"/>
    <w:p w14:paraId="2ED851A5" w14:textId="77777777" w:rsidR="00802317" w:rsidRDefault="00802317" w:rsidP="00802317"/>
    <w:p w14:paraId="2ED851A6" w14:textId="63261175" w:rsidR="00802317" w:rsidRDefault="00802317" w:rsidP="00802317">
      <w:pPr>
        <w:pStyle w:val="Nagwek"/>
        <w:jc w:val="right"/>
      </w:pPr>
      <w:r>
        <w:tab/>
        <w:t xml:space="preserve">Załącznik nr 9 do regulaminu </w:t>
      </w:r>
      <w:r w:rsidRPr="005A7B50">
        <w:t xml:space="preserve">naboru </w:t>
      </w:r>
      <w:r>
        <w:t>do projektu p</w:t>
      </w:r>
      <w:r w:rsidR="00903A73">
        <w:t>n</w:t>
      </w:r>
      <w:r>
        <w:t xml:space="preserve">. </w:t>
      </w:r>
      <w:r w:rsidR="00E2176C" w:rsidRPr="00E2176C">
        <w:t>„Ucz się i zwyciężaj! Wsparcie osób dorosłych w zakresie podnoszenia kompetencji i kwalifikacji zawodowych w subregionie ZACHODNIM woj. śląskiego”</w:t>
      </w:r>
      <w:r>
        <w:t xml:space="preserve"> nr </w:t>
      </w:r>
      <w:r w:rsidR="00E2176C" w:rsidRPr="00E2176C">
        <w:t>FESL.06.06-IP.02-07C8/23</w:t>
      </w:r>
      <w:r>
        <w:t xml:space="preserve"> </w:t>
      </w:r>
    </w:p>
    <w:p w14:paraId="2ED851A9" w14:textId="635B0CFE" w:rsidR="00802317" w:rsidRDefault="00802317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1E6D91E4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>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 xml:space="preserve"> Kształcenie osób dorosłych – </w:t>
      </w:r>
      <w:r w:rsidR="00626E2D">
        <w:rPr>
          <w:rFonts w:cstheme="minorHAnsi"/>
          <w:b/>
        </w:rPr>
        <w:t>EFS+</w:t>
      </w:r>
    </w:p>
    <w:p w14:paraId="2ED851AD" w14:textId="77777777" w:rsidR="00802317" w:rsidRDefault="00802317" w:rsidP="00802317">
      <w:pPr>
        <w:spacing w:after="0" w:line="240" w:lineRule="auto"/>
        <w:rPr>
          <w:rFonts w:cstheme="minorHAnsi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802317" w:rsidRPr="00614243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542893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42893" w:rsidRDefault="00802317" w:rsidP="0080231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147D31D5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</w:rPr>
              <w:t>Nr rachunku bankowego, na który</w:t>
            </w:r>
            <w:r w:rsidR="00CB665D">
              <w:rPr>
                <w:rFonts w:cstheme="minorHAnsi"/>
              </w:rPr>
              <w:t xml:space="preserve"> </w:t>
            </w:r>
            <w:r w:rsidR="00903A73">
              <w:t>mają być dokonane ewentualne zwroty</w:t>
            </w:r>
            <w:r w:rsidR="00381D4C">
              <w:rPr>
                <w:rStyle w:val="Odwoanieprzypisudolnego"/>
              </w:rPr>
              <w:footnoteReference w:id="2"/>
            </w:r>
            <w:r w:rsidR="000526E8">
              <w:t xml:space="preserve"> </w:t>
            </w:r>
            <w:r w:rsidRPr="00542893">
              <w:rPr>
                <w:rFonts w:cstheme="minorHAnsi"/>
              </w:rPr>
              <w:t xml:space="preserve">. </w:t>
            </w:r>
          </w:p>
          <w:p w14:paraId="2ED851CA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  <w:bCs/>
                <w:color w:val="365F91"/>
              </w:rPr>
            </w:pPr>
            <w:r w:rsidRPr="00542893">
              <w:rPr>
                <w:rFonts w:cstheme="minorHAnsi"/>
              </w:rPr>
              <w:t>Rachunek nr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…………………………………………………</w:t>
            </w:r>
            <w:r>
              <w:rPr>
                <w:rFonts w:cstheme="minorHAnsi"/>
              </w:rPr>
              <w:t>………………………………………….</w:t>
            </w:r>
            <w:r w:rsidRPr="00542893">
              <w:rPr>
                <w:rFonts w:cstheme="minorHAnsi"/>
              </w:rPr>
              <w:t xml:space="preserve"> 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lastRenderedPageBreak/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15F03">
              <w:rPr>
                <w:rStyle w:val="Odwoanieprzypisudolnego"/>
                <w:rFonts w:cstheme="minorHAnsi"/>
              </w:rPr>
              <w:footnoteReference w:id="3"/>
            </w:r>
            <w:r w:rsidRPr="00542893">
              <w:rPr>
                <w:rFonts w:cstheme="minorHAnsi"/>
              </w:rPr>
              <w:t xml:space="preserve"> 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5C678A" w:rsidRPr="00614243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542893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542893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826E6D" w:rsidRDefault="005C678A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E2176C">
              <w:rPr>
                <w:rFonts w:cs="Calibri"/>
                <w:bCs/>
                <w:iCs/>
              </w:rPr>
              <w:sym w:font="Webdings" w:char="F063"/>
            </w:r>
            <w:r w:rsidRPr="00E2176C">
              <w:rPr>
                <w:rFonts w:cs="Calibri"/>
                <w:bCs/>
                <w:iCs/>
              </w:rPr>
              <w:t xml:space="preserve"> </w:t>
            </w:r>
            <w:r w:rsidRPr="00E2176C">
              <w:rPr>
                <w:rFonts w:cs="Calibri"/>
              </w:rPr>
              <w:t>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542893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542893">
        <w:rPr>
          <w:rFonts w:cstheme="minorHAnsi"/>
          <w:b/>
        </w:rPr>
        <w:t>Oświadczam, że:</w:t>
      </w:r>
    </w:p>
    <w:p w14:paraId="2ED851E4" w14:textId="77777777" w:rsidR="00802317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2FB7F13A" w:rsidR="00802317" w:rsidRPr="0089279D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 xml:space="preserve">uga rozwojowa nie była świadczona przez podmiot powiązany kapitałowo lub osobowo w rozumieniu Regulaminu Projektu., tj. pomiędzy mną </w:t>
      </w:r>
      <w:r w:rsidR="00CB665D">
        <w:rPr>
          <w:rFonts w:asciiTheme="minorHAnsi" w:hAnsiTheme="minorHAnsi" w:cstheme="minorHAnsi"/>
        </w:rPr>
        <w:br/>
      </w:r>
      <w:r w:rsidRPr="0089279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89279D">
        <w:rPr>
          <w:rFonts w:asciiTheme="minorHAnsi" w:hAnsiTheme="minorHAnsi" w:cstheme="minorHAnsi"/>
        </w:rPr>
        <w:t xml:space="preserve">dostawcą usługi nie występuje powiązanie polegające na: </w:t>
      </w:r>
    </w:p>
    <w:p w14:paraId="2ED851E7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udziale w spółce jako wspólnik spółki cywilnej lub spółki osobowej; </w:t>
      </w:r>
    </w:p>
    <w:p w14:paraId="2ED851E8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posiadaniu co najmniej 10 % udziałów lub akcji spółki; </w:t>
      </w:r>
    </w:p>
    <w:p w14:paraId="2ED851E9" w14:textId="77777777" w:rsidR="00802317" w:rsidRPr="00626E2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85AD0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 lub pełnomocnika; </w:t>
      </w:r>
    </w:p>
    <w:p w14:paraId="2ED851EA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3EAE022E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projekcie albo przez podmiot powiązany </w:t>
      </w:r>
      <w:r w:rsidR="00CB665D">
        <w:rPr>
          <w:rFonts w:asciiTheme="minorHAnsi" w:hAnsiTheme="minorHAnsi" w:cstheme="minorHAnsi"/>
        </w:rPr>
        <w:br/>
      </w:r>
      <w:r w:rsidRPr="00AC1517">
        <w:rPr>
          <w:rFonts w:asciiTheme="minorHAnsi" w:hAnsiTheme="minorHAnsi" w:cstheme="minorHAnsi"/>
        </w:rPr>
        <w:t>z operatorem 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77777777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>usługa rozwojowa nie była świadczona przez podmiot pełniący funkcję operatora lub partnera operatora 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pokryciem 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3" w14:textId="77777777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2B7291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2B7291">
        <w:rPr>
          <w:rFonts w:cstheme="minorHAnsi"/>
        </w:rPr>
        <w:t>data i p</w:t>
      </w:r>
      <w:r w:rsidRPr="002B7291">
        <w:rPr>
          <w:rFonts w:cstheme="minorHAnsi"/>
          <w:color w:val="000000"/>
          <w:lang w:eastAsia="pl-PL"/>
        </w:rPr>
        <w:t>odpis osoby korzystającej z usługi</w:t>
      </w:r>
    </w:p>
    <w:p w14:paraId="2ED851F7" w14:textId="0C1924B4" w:rsidR="00105003" w:rsidRDefault="00105003" w:rsidP="00802317"/>
    <w:p w14:paraId="4887A9C7" w14:textId="77777777" w:rsidR="00DD110E" w:rsidRPr="00542893" w:rsidRDefault="00DD110E" w:rsidP="00DD110E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3BA1C823" w14:textId="17890093" w:rsidR="00DD110E" w:rsidRPr="00802317" w:rsidRDefault="00DD110E" w:rsidP="00DD110E">
      <w:r w:rsidRPr="00AE1A3C">
        <w:rPr>
          <w:rFonts w:cstheme="minorHAnsi"/>
        </w:rPr>
        <w:t>Dla wniosków składanych w formie papierowej p</w:t>
      </w:r>
      <w:r w:rsidRPr="00AE1A3C">
        <w:rPr>
          <w:rFonts w:ascii="Calibri" w:eastAsia="Times New Roman" w:hAnsi="Calibri" w:cstheme="minorHAnsi"/>
        </w:rPr>
        <w:t>odpis musi pozwalać na jednoznaczną identyfikację osoby, która go złożyła, tj. zawierać możliwe do odczytania nazwisko. Podpis musi być złożony własnoręcznie w oryginale, a nie za pomocą reprodukcji (faksymile) w formie pieczęci bądź wydruku pliku graficznego</w:t>
      </w:r>
      <w:r w:rsidRPr="00AE1A3C">
        <w:rPr>
          <w:rFonts w:ascii="Calibri" w:eastAsia="Times New Roman" w:hAnsi="Calibri" w:cstheme="minorHAnsi"/>
          <w:lang w:eastAsia="pl-PL"/>
        </w:rPr>
        <w:t>.</w:t>
      </w:r>
    </w:p>
    <w:sectPr w:rsidR="00DD110E" w:rsidRPr="00802317" w:rsidSect="0080231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E2005" w14:textId="77777777" w:rsidR="00A913E1" w:rsidRDefault="00A913E1" w:rsidP="00802317">
      <w:pPr>
        <w:spacing w:after="0" w:line="240" w:lineRule="auto"/>
      </w:pPr>
      <w:r>
        <w:separator/>
      </w:r>
    </w:p>
  </w:endnote>
  <w:endnote w:type="continuationSeparator" w:id="0">
    <w:p w14:paraId="6232BAF2" w14:textId="77777777" w:rsidR="00A913E1" w:rsidRDefault="00A913E1" w:rsidP="0080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EFCB30" w14:textId="77777777" w:rsidR="00A913E1" w:rsidRDefault="00A913E1" w:rsidP="00802317">
      <w:pPr>
        <w:spacing w:after="0" w:line="240" w:lineRule="auto"/>
      </w:pPr>
      <w:r>
        <w:separator/>
      </w:r>
    </w:p>
  </w:footnote>
  <w:footnote w:type="continuationSeparator" w:id="0">
    <w:p w14:paraId="416E5D36" w14:textId="77777777" w:rsidR="00A913E1" w:rsidRDefault="00A913E1" w:rsidP="00802317">
      <w:pPr>
        <w:spacing w:after="0" w:line="240" w:lineRule="auto"/>
      </w:pPr>
      <w:r>
        <w:continuationSeparator/>
      </w:r>
    </w:p>
  </w:footnote>
  <w:footnote w:id="1">
    <w:p w14:paraId="2ED851FF" w14:textId="77777777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 przypadku braku PESEL)</w:t>
      </w:r>
    </w:p>
  </w:footnote>
  <w:footnote w:id="2">
    <w:p w14:paraId="2ED85200" w14:textId="3D8CEB34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551B2">
        <w:rPr>
          <w:rStyle w:val="cf01"/>
        </w:rPr>
        <w:t>nr konta na jaki ma się odby</w:t>
      </w:r>
      <w:r w:rsidR="00D551B2">
        <w:rPr>
          <w:rStyle w:val="cf11"/>
        </w:rPr>
        <w:t>ć</w:t>
      </w:r>
      <w:r w:rsidR="00D551B2">
        <w:rPr>
          <w:rStyle w:val="cf01"/>
        </w:rPr>
        <w:t xml:space="preserve"> zw</w:t>
      </w:r>
      <w:r w:rsidR="00F40FB3">
        <w:rPr>
          <w:rStyle w:val="cf01"/>
        </w:rPr>
        <w:t>r</w:t>
      </w:r>
      <w:r w:rsidR="00D551B2">
        <w:rPr>
          <w:rStyle w:val="cf01"/>
        </w:rPr>
        <w:t>ot może być dowolnym numerem konta którego 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>cicielem lub wspó</w:t>
      </w:r>
      <w:r w:rsidR="00D551B2">
        <w:rPr>
          <w:rStyle w:val="cf11"/>
        </w:rPr>
        <w:t>ł</w:t>
      </w:r>
      <w:r w:rsidR="00D551B2">
        <w:rPr>
          <w:rStyle w:val="cf01"/>
        </w:rPr>
        <w:t>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 xml:space="preserve">cicielem jest </w:t>
      </w:r>
      <w:r w:rsidR="00F40FB3">
        <w:rPr>
          <w:rStyle w:val="cf01"/>
        </w:rPr>
        <w:t>osoba uczestnicząca w projekcie</w:t>
      </w:r>
      <w:r w:rsidR="00D551B2">
        <w:rPr>
          <w:rStyle w:val="cf01"/>
        </w:rPr>
        <w:t>.</w:t>
      </w:r>
    </w:p>
  </w:footnote>
  <w:footnote w:id="3">
    <w:p w14:paraId="4B20D15E" w14:textId="77777777" w:rsidR="00715F03" w:rsidRDefault="00715F03" w:rsidP="00715F03">
      <w:pPr>
        <w:pStyle w:val="Tekstkomentarza"/>
      </w:pPr>
      <w:r>
        <w:rPr>
          <w:rStyle w:val="Odwoanieprzypisudolnego"/>
        </w:rPr>
        <w:footnoteRef/>
      </w:r>
      <w:r>
        <w:t xml:space="preserve"> lub innego równoważnego dowodu księgowego wystawionego zgodnie z przepisami ustawy z dnia 29 września 1994r. o rachunkowości ( tekst jedn. Dz. U. z 2023r., poz. 120 z </w:t>
      </w:r>
      <w:proofErr w:type="spellStart"/>
      <w:r>
        <w:t>późn</w:t>
      </w:r>
      <w:proofErr w:type="spellEnd"/>
      <w:r>
        <w:t>. zm.)</w:t>
      </w:r>
    </w:p>
    <w:p w14:paraId="7EDAB7FE" w14:textId="2D1CF647" w:rsidR="00715F03" w:rsidRDefault="00715F0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9355748">
    <w:abstractNumId w:val="3"/>
  </w:num>
  <w:num w:numId="2" w16cid:durableId="1851333284">
    <w:abstractNumId w:val="0"/>
  </w:num>
  <w:num w:numId="3" w16cid:durableId="1730878043">
    <w:abstractNumId w:val="2"/>
  </w:num>
  <w:num w:numId="4" w16cid:durableId="1699892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526E8"/>
    <w:rsid w:val="000D06A6"/>
    <w:rsid w:val="00105003"/>
    <w:rsid w:val="001106E5"/>
    <w:rsid w:val="00127888"/>
    <w:rsid w:val="001822D9"/>
    <w:rsid w:val="001E6271"/>
    <w:rsid w:val="002B7291"/>
    <w:rsid w:val="00365DC7"/>
    <w:rsid w:val="00381D4C"/>
    <w:rsid w:val="003A21BE"/>
    <w:rsid w:val="003A60E2"/>
    <w:rsid w:val="003F3A2B"/>
    <w:rsid w:val="00432A1E"/>
    <w:rsid w:val="004C25FD"/>
    <w:rsid w:val="005C678A"/>
    <w:rsid w:val="005F1768"/>
    <w:rsid w:val="00604BCB"/>
    <w:rsid w:val="00626E2D"/>
    <w:rsid w:val="00665E76"/>
    <w:rsid w:val="006B61FF"/>
    <w:rsid w:val="006C11CA"/>
    <w:rsid w:val="00715F03"/>
    <w:rsid w:val="00793CC6"/>
    <w:rsid w:val="007E4D5B"/>
    <w:rsid w:val="00802317"/>
    <w:rsid w:val="008754AE"/>
    <w:rsid w:val="00885AD0"/>
    <w:rsid w:val="00903A73"/>
    <w:rsid w:val="0094088E"/>
    <w:rsid w:val="00963389"/>
    <w:rsid w:val="00A913E1"/>
    <w:rsid w:val="00B23F27"/>
    <w:rsid w:val="00B8060A"/>
    <w:rsid w:val="00BA0C93"/>
    <w:rsid w:val="00BB4639"/>
    <w:rsid w:val="00BE7B09"/>
    <w:rsid w:val="00C503BB"/>
    <w:rsid w:val="00C92111"/>
    <w:rsid w:val="00CA3C81"/>
    <w:rsid w:val="00CB665D"/>
    <w:rsid w:val="00CE639C"/>
    <w:rsid w:val="00D551B2"/>
    <w:rsid w:val="00DB6702"/>
    <w:rsid w:val="00DD110E"/>
    <w:rsid w:val="00E021DD"/>
    <w:rsid w:val="00E2176C"/>
    <w:rsid w:val="00E240B2"/>
    <w:rsid w:val="00E320E4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4C7DA-AEEC-4356-A68B-8F96CECD9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Magdalena Niesler</cp:lastModifiedBy>
  <cp:revision>2</cp:revision>
  <cp:lastPrinted>2024-09-27T06:33:00Z</cp:lastPrinted>
  <dcterms:created xsi:type="dcterms:W3CDTF">2024-11-18T08:17:00Z</dcterms:created>
  <dcterms:modified xsi:type="dcterms:W3CDTF">2024-11-18T08:17:00Z</dcterms:modified>
</cp:coreProperties>
</file>