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AE" w:rsidRPr="005A2906" w:rsidRDefault="00C83E77" w:rsidP="004A6C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2906">
        <w:rPr>
          <w:rFonts w:ascii="Times New Roman" w:hAnsi="Times New Roman"/>
          <w:b/>
          <w:bCs/>
          <w:sz w:val="24"/>
          <w:szCs w:val="24"/>
        </w:rPr>
        <w:t>ANKIETA AKTUALIZACYJNA FIRM CZŁONKOWSKICH</w:t>
      </w:r>
    </w:p>
    <w:p w:rsidR="008C24BF" w:rsidRPr="005A2906" w:rsidRDefault="008C24BF" w:rsidP="004A6C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2906">
        <w:rPr>
          <w:rFonts w:ascii="Times New Roman" w:hAnsi="Times New Roman"/>
          <w:b/>
          <w:bCs/>
          <w:sz w:val="24"/>
          <w:szCs w:val="24"/>
        </w:rPr>
        <w:t>REGIONALNEJ IZBY PRZEMYSŁOWO-HANDLOWEJ W GLIWICACH</w:t>
      </w:r>
    </w:p>
    <w:p w:rsidR="007D2FC0" w:rsidRPr="004A6CCE" w:rsidRDefault="007D2FC0" w:rsidP="00F1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F12FAE" w:rsidRPr="00B13986" w:rsidRDefault="008C24BF" w:rsidP="00F12FAE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ind w:left="1077"/>
        <w:jc w:val="both"/>
        <w:rPr>
          <w:rFonts w:ascii="Times New Roman" w:hAnsi="Times New Roman"/>
          <w:b/>
          <w:bCs/>
        </w:rPr>
      </w:pPr>
      <w:r w:rsidRPr="00B13986">
        <w:rPr>
          <w:rFonts w:ascii="Times New Roman" w:hAnsi="Times New Roman"/>
          <w:b/>
          <w:bCs/>
        </w:rPr>
        <w:t>DANE FIRMY</w:t>
      </w:r>
    </w:p>
    <w:tbl>
      <w:tblPr>
        <w:tblW w:w="9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8"/>
        <w:gridCol w:w="2039"/>
        <w:gridCol w:w="95"/>
        <w:gridCol w:w="2086"/>
        <w:gridCol w:w="2182"/>
      </w:tblGrid>
      <w:tr w:rsidR="006A183C" w:rsidRPr="005A2906" w:rsidTr="00A42721">
        <w:trPr>
          <w:trHeight w:hRule="exact" w:val="596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6A183C" w:rsidRPr="00B13986" w:rsidRDefault="006A183C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Nazwa firmy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6A183C" w:rsidRPr="00B13986" w:rsidRDefault="006A183C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C2D44" w:rsidRPr="005A2906" w:rsidTr="00A42721">
        <w:trPr>
          <w:trHeight w:hRule="exact" w:val="562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8C2D44" w:rsidRPr="00B13986" w:rsidRDefault="008C24BF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Zakres działalności (PKD)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8C2D44" w:rsidRPr="00B13986" w:rsidRDefault="008C2D44" w:rsidP="008C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A183C" w:rsidRPr="005A2906" w:rsidTr="00A42721">
        <w:trPr>
          <w:trHeight w:hRule="exact" w:val="570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6A183C" w:rsidRPr="00B13986" w:rsidRDefault="006A183C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Adres</w:t>
            </w:r>
            <w:r w:rsidR="007A00CB" w:rsidRPr="00B13986">
              <w:rPr>
                <w:rFonts w:ascii="Times New Roman" w:hAnsi="Times New Roman"/>
                <w:b/>
                <w:bCs/>
              </w:rPr>
              <w:t>, Kod pocztowy, Miejscowość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6A183C" w:rsidRPr="00B13986" w:rsidRDefault="006A183C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64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NIP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81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REGON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72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Telefon kontaktowy/Faks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81" w:type="dxa"/>
            <w:gridSpan w:val="2"/>
            <w:shd w:val="clear" w:color="auto" w:fill="BFBFBF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66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Prezes zarządu / Właściciel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60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Osoba do kontaktu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68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5A2906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Liczba zatrudnionych</w:t>
            </w:r>
            <w:r w:rsidR="005A2906" w:rsidRPr="00B1398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A00CB" w:rsidRPr="00B13986" w:rsidRDefault="005A2906" w:rsidP="003E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B13986">
              <w:rPr>
                <w:rFonts w:ascii="Times New Roman" w:hAnsi="Times New Roman"/>
                <w:b/>
                <w:bCs/>
                <w:u w:val="single"/>
              </w:rPr>
              <w:t>na dzień 01.01.20</w:t>
            </w:r>
            <w:r w:rsidR="003E28C7" w:rsidRPr="00B13986"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="003E16B0" w:rsidRPr="00B13986">
              <w:rPr>
                <w:rFonts w:ascii="Times New Roman" w:hAnsi="Times New Roman"/>
                <w:b/>
                <w:bCs/>
                <w:u w:val="single"/>
              </w:rPr>
              <w:t>5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7A00CB" w:rsidRPr="00B13986" w:rsidRDefault="007A00CB" w:rsidP="0070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A00CB" w:rsidRPr="005A2906" w:rsidTr="00A42721">
        <w:trPr>
          <w:trHeight w:hRule="exact" w:val="562"/>
          <w:jc w:val="center"/>
        </w:trPr>
        <w:tc>
          <w:tcPr>
            <w:tcW w:w="2718" w:type="dxa"/>
            <w:shd w:val="clear" w:color="auto" w:fill="C0C0C0"/>
            <w:vAlign w:val="center"/>
          </w:tcPr>
          <w:p w:rsidR="007A00CB" w:rsidRPr="00B13986" w:rsidRDefault="007A00CB" w:rsidP="005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 xml:space="preserve">Firma jest płatnikiem podatku VAT  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7A00CB" w:rsidRPr="00B13986" w:rsidRDefault="007A00CB" w:rsidP="005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 xml:space="preserve">Tak </w:t>
            </w:r>
            <w:r w:rsidR="00DD7D16" w:rsidRPr="00B13986">
              <w:rPr>
                <w:rFonts w:ascii="Times New Roman" w:hAnsi="Times New Roman"/>
                <w:bCs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 w:rsidRPr="00B13986">
              <w:rPr>
                <w:rFonts w:ascii="Times New Roman" w:hAnsi="Times New Roman"/>
                <w:bCs/>
              </w:rPr>
              <w:instrText xml:space="preserve"> FORMCHECKBOX </w:instrText>
            </w:r>
            <w:r w:rsidR="00DD7D16" w:rsidRPr="00B13986">
              <w:rPr>
                <w:rFonts w:ascii="Times New Roman" w:hAnsi="Times New Roman"/>
                <w:bCs/>
              </w:rPr>
            </w:r>
            <w:r w:rsidR="00DD7D16" w:rsidRPr="00B13986">
              <w:rPr>
                <w:rFonts w:ascii="Times New Roman" w:hAnsi="Times New Roman"/>
                <w:bCs/>
              </w:rPr>
              <w:fldChar w:fldCharType="separate"/>
            </w:r>
            <w:r w:rsidR="00DD7D16" w:rsidRPr="00B13986">
              <w:rPr>
                <w:rFonts w:ascii="Times New Roman" w:hAnsi="Times New Roman"/>
                <w:bCs/>
              </w:rPr>
              <w:fldChar w:fldCharType="end"/>
            </w:r>
            <w:bookmarkEnd w:id="0"/>
            <w:r w:rsidRPr="00B13986">
              <w:rPr>
                <w:rFonts w:ascii="Times New Roman" w:hAnsi="Times New Roman"/>
                <w:bCs/>
              </w:rPr>
              <w:t xml:space="preserve">           Nie </w:t>
            </w:r>
            <w:r w:rsidR="00DD7D16" w:rsidRPr="00B13986">
              <w:rPr>
                <w:rFonts w:ascii="Times New Roman" w:hAnsi="Times New Roman"/>
                <w:bCs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Pr="00B13986">
              <w:rPr>
                <w:rFonts w:ascii="Times New Roman" w:hAnsi="Times New Roman"/>
                <w:bCs/>
              </w:rPr>
              <w:instrText xml:space="preserve"> FORMCHECKBOX </w:instrText>
            </w:r>
            <w:r w:rsidR="00DD7D16" w:rsidRPr="00B13986">
              <w:rPr>
                <w:rFonts w:ascii="Times New Roman" w:hAnsi="Times New Roman"/>
                <w:bCs/>
              </w:rPr>
            </w:r>
            <w:r w:rsidR="00DD7D16" w:rsidRPr="00B13986">
              <w:rPr>
                <w:rFonts w:ascii="Times New Roman" w:hAnsi="Times New Roman"/>
                <w:bCs/>
              </w:rPr>
              <w:fldChar w:fldCharType="separate"/>
            </w:r>
            <w:r w:rsidR="00DD7D16" w:rsidRPr="00B13986">
              <w:rPr>
                <w:rFonts w:ascii="Times New Roman" w:hAnsi="Times New Roman"/>
                <w:bCs/>
              </w:rPr>
              <w:fldChar w:fldCharType="end"/>
            </w:r>
            <w:bookmarkEnd w:id="1"/>
          </w:p>
        </w:tc>
      </w:tr>
      <w:tr w:rsidR="00037C80" w:rsidRPr="005A2906" w:rsidTr="00037C80">
        <w:trPr>
          <w:trHeight w:hRule="exact" w:val="488"/>
          <w:jc w:val="center"/>
        </w:trPr>
        <w:tc>
          <w:tcPr>
            <w:tcW w:w="2718" w:type="dxa"/>
            <w:vMerge w:val="restart"/>
            <w:shd w:val="clear" w:color="auto" w:fill="C0C0C0"/>
            <w:vAlign w:val="center"/>
          </w:tcPr>
          <w:p w:rsidR="00037C80" w:rsidRPr="00B13986" w:rsidRDefault="00037C80" w:rsidP="00A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Zgoda na otrzymywanie faktury</w:t>
            </w:r>
            <w:r w:rsidR="00A42721" w:rsidRPr="00B13986">
              <w:rPr>
                <w:rFonts w:ascii="Times New Roman" w:hAnsi="Times New Roman"/>
                <w:b/>
                <w:bCs/>
              </w:rPr>
              <w:t xml:space="preserve"> </w:t>
            </w:r>
            <w:r w:rsidRPr="00B13986">
              <w:rPr>
                <w:rFonts w:ascii="Times New Roman" w:hAnsi="Times New Roman"/>
                <w:b/>
                <w:bCs/>
              </w:rPr>
              <w:t>elek</w:t>
            </w:r>
            <w:r w:rsidR="004A6CCE" w:rsidRPr="00B13986">
              <w:rPr>
                <w:rFonts w:ascii="Times New Roman" w:hAnsi="Times New Roman"/>
                <w:b/>
                <w:bCs/>
              </w:rPr>
              <w:t>t</w:t>
            </w:r>
            <w:r w:rsidRPr="00B13986">
              <w:rPr>
                <w:rFonts w:ascii="Times New Roman" w:hAnsi="Times New Roman"/>
                <w:b/>
                <w:bCs/>
              </w:rPr>
              <w:t>ronicznej</w:t>
            </w:r>
          </w:p>
        </w:tc>
        <w:tc>
          <w:tcPr>
            <w:tcW w:w="6402" w:type="dxa"/>
            <w:gridSpan w:val="4"/>
            <w:shd w:val="clear" w:color="auto" w:fill="auto"/>
            <w:vAlign w:val="center"/>
          </w:tcPr>
          <w:p w:rsidR="00037C80" w:rsidRPr="00B13986" w:rsidRDefault="00037C80" w:rsidP="006E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 xml:space="preserve">Tak </w:t>
            </w:r>
            <w:r w:rsidR="00DD7D16" w:rsidRPr="00B13986">
              <w:rPr>
                <w:rFonts w:ascii="Times New Roman" w:hAnsi="Times New Roman"/>
                <w:bCs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86">
              <w:rPr>
                <w:rFonts w:ascii="Times New Roman" w:hAnsi="Times New Roman"/>
                <w:bCs/>
              </w:rPr>
              <w:instrText xml:space="preserve"> FORMCHECKBOX </w:instrText>
            </w:r>
            <w:r w:rsidR="00DD7D16" w:rsidRPr="00B13986">
              <w:rPr>
                <w:rFonts w:ascii="Times New Roman" w:hAnsi="Times New Roman"/>
                <w:bCs/>
              </w:rPr>
            </w:r>
            <w:r w:rsidR="00DD7D16" w:rsidRPr="00B13986">
              <w:rPr>
                <w:rFonts w:ascii="Times New Roman" w:hAnsi="Times New Roman"/>
                <w:bCs/>
              </w:rPr>
              <w:fldChar w:fldCharType="separate"/>
            </w:r>
            <w:r w:rsidR="00DD7D16" w:rsidRPr="00B13986">
              <w:rPr>
                <w:rFonts w:ascii="Times New Roman" w:hAnsi="Times New Roman"/>
                <w:bCs/>
              </w:rPr>
              <w:fldChar w:fldCharType="end"/>
            </w:r>
            <w:r w:rsidRPr="00B13986">
              <w:rPr>
                <w:rFonts w:ascii="Times New Roman" w:hAnsi="Times New Roman"/>
                <w:bCs/>
              </w:rPr>
              <w:t xml:space="preserve">           Nie </w:t>
            </w:r>
            <w:r w:rsidR="00DD7D16" w:rsidRPr="00B13986">
              <w:rPr>
                <w:rFonts w:ascii="Times New Roman" w:hAnsi="Times New Roman"/>
                <w:bCs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86">
              <w:rPr>
                <w:rFonts w:ascii="Times New Roman" w:hAnsi="Times New Roman"/>
                <w:bCs/>
              </w:rPr>
              <w:instrText xml:space="preserve"> FORMCHECKBOX </w:instrText>
            </w:r>
            <w:r w:rsidR="00DD7D16" w:rsidRPr="00B13986">
              <w:rPr>
                <w:rFonts w:ascii="Times New Roman" w:hAnsi="Times New Roman"/>
                <w:bCs/>
              </w:rPr>
            </w:r>
            <w:r w:rsidR="00DD7D16" w:rsidRPr="00B13986">
              <w:rPr>
                <w:rFonts w:ascii="Times New Roman" w:hAnsi="Times New Roman"/>
                <w:bCs/>
              </w:rPr>
              <w:fldChar w:fldCharType="separate"/>
            </w:r>
            <w:r w:rsidR="00DD7D16" w:rsidRPr="00B13986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037C80" w:rsidRPr="005A2906" w:rsidTr="00B13986">
        <w:trPr>
          <w:trHeight w:hRule="exact" w:val="590"/>
          <w:jc w:val="center"/>
        </w:trPr>
        <w:tc>
          <w:tcPr>
            <w:tcW w:w="2718" w:type="dxa"/>
            <w:vMerge/>
            <w:shd w:val="clear" w:color="auto" w:fill="C0C0C0"/>
            <w:vAlign w:val="center"/>
          </w:tcPr>
          <w:p w:rsidR="00037C80" w:rsidRPr="00B13986" w:rsidRDefault="00037C80" w:rsidP="005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4" w:type="dxa"/>
            <w:gridSpan w:val="2"/>
            <w:shd w:val="clear" w:color="auto" w:fill="BFBFBF"/>
            <w:vAlign w:val="center"/>
          </w:tcPr>
          <w:p w:rsidR="00037C80" w:rsidRPr="00B13986" w:rsidRDefault="00037C80" w:rsidP="006E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 xml:space="preserve">Adres </w:t>
            </w:r>
            <w:r w:rsidR="00A42721" w:rsidRPr="00B13986">
              <w:rPr>
                <w:rFonts w:ascii="Times New Roman" w:hAnsi="Times New Roman"/>
                <w:b/>
                <w:bCs/>
              </w:rPr>
              <w:t>e</w:t>
            </w:r>
            <w:r w:rsidRPr="00B13986">
              <w:rPr>
                <w:rFonts w:ascii="Times New Roman" w:hAnsi="Times New Roman"/>
                <w:b/>
                <w:bCs/>
              </w:rPr>
              <w:t>-mail</w:t>
            </w:r>
          </w:p>
          <w:p w:rsidR="001460BF" w:rsidRPr="00B13986" w:rsidRDefault="001460BF" w:rsidP="006E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do wysyłki faktury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:rsidR="00037C80" w:rsidRPr="00B13986" w:rsidRDefault="00037C80" w:rsidP="0055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DB6FB7" w:rsidRPr="005A2906" w:rsidRDefault="00DB6FB7" w:rsidP="00F1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557D24" w:rsidRPr="005A2906" w:rsidRDefault="00557D24" w:rsidP="00F1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85200" w:rsidRPr="00B13986" w:rsidRDefault="00885200" w:rsidP="00885200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b/>
          <w:bCs/>
        </w:rPr>
      </w:pPr>
      <w:r w:rsidRPr="00B13986">
        <w:rPr>
          <w:rFonts w:ascii="Times New Roman" w:hAnsi="Times New Roman"/>
          <w:b/>
          <w:bCs/>
        </w:rPr>
        <w:t>USŁUGI DLA FIRM CZŁONKOWSKICH RIPH W GLIWICACH</w:t>
      </w:r>
    </w:p>
    <w:p w:rsidR="00B13986" w:rsidRDefault="00B13986" w:rsidP="00885200">
      <w:pPr>
        <w:spacing w:after="100" w:line="240" w:lineRule="auto"/>
        <w:jc w:val="both"/>
        <w:rPr>
          <w:rFonts w:ascii="Times New Roman" w:hAnsi="Times New Roman"/>
          <w:b/>
          <w:bCs/>
        </w:rPr>
      </w:pPr>
    </w:p>
    <w:p w:rsidR="00885200" w:rsidRPr="00B13986" w:rsidRDefault="00EC12E0" w:rsidP="00885200">
      <w:pPr>
        <w:spacing w:after="100" w:line="240" w:lineRule="auto"/>
        <w:jc w:val="both"/>
        <w:rPr>
          <w:rFonts w:ascii="Times New Roman" w:hAnsi="Times New Roman"/>
          <w:b/>
          <w:bCs/>
        </w:rPr>
      </w:pPr>
      <w:r w:rsidRPr="00B13986">
        <w:rPr>
          <w:rFonts w:ascii="Times New Roman" w:hAnsi="Times New Roman"/>
          <w:b/>
          <w:bCs/>
        </w:rPr>
        <w:t>Firma, którą repr</w:t>
      </w:r>
      <w:r w:rsidR="00885200" w:rsidRPr="00B13986">
        <w:rPr>
          <w:rFonts w:ascii="Times New Roman" w:hAnsi="Times New Roman"/>
          <w:b/>
          <w:bCs/>
        </w:rPr>
        <w:t>e</w:t>
      </w:r>
      <w:r w:rsidRPr="00B13986">
        <w:rPr>
          <w:rFonts w:ascii="Times New Roman" w:hAnsi="Times New Roman"/>
          <w:b/>
          <w:bCs/>
        </w:rPr>
        <w:t>ze</w:t>
      </w:r>
      <w:r w:rsidR="00885200" w:rsidRPr="00B13986">
        <w:rPr>
          <w:rFonts w:ascii="Times New Roman" w:hAnsi="Times New Roman"/>
          <w:b/>
          <w:bCs/>
        </w:rPr>
        <w:t>ntuję zainteresowana</w:t>
      </w:r>
      <w:r w:rsidR="00C50E1F" w:rsidRPr="00B13986">
        <w:rPr>
          <w:rFonts w:ascii="Times New Roman" w:hAnsi="Times New Roman"/>
          <w:b/>
          <w:bCs/>
        </w:rPr>
        <w:t xml:space="preserve"> jest przede wszystkim</w:t>
      </w:r>
      <w:r w:rsidR="00885200" w:rsidRPr="00B13986">
        <w:rPr>
          <w:rFonts w:ascii="Times New Roman" w:hAnsi="Times New Roman"/>
          <w:b/>
          <w:bCs/>
        </w:rPr>
        <w:t>:</w:t>
      </w:r>
    </w:p>
    <w:p w:rsidR="003E16B0" w:rsidRPr="00B13986" w:rsidRDefault="003E16B0" w:rsidP="00885200">
      <w:pPr>
        <w:spacing w:after="100" w:line="240" w:lineRule="auto"/>
        <w:jc w:val="both"/>
        <w:rPr>
          <w:rFonts w:ascii="Times New Roman" w:hAnsi="Times New Roman"/>
          <w:b/>
          <w:bCs/>
        </w:rPr>
      </w:pPr>
      <w:r w:rsidRPr="00B13986">
        <w:rPr>
          <w:rFonts w:ascii="Times New Roman" w:hAnsi="Times New Roman"/>
          <w:b/>
          <w:bCs/>
        </w:rPr>
        <w:t>Udziałem w projektach UE realizowanych przez RIPH: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9393"/>
      </w:tblGrid>
      <w:tr w:rsidR="009276EB" w:rsidRPr="00B13986" w:rsidTr="009276EB">
        <w:trPr>
          <w:trHeight w:val="340"/>
        </w:trPr>
        <w:tc>
          <w:tcPr>
            <w:tcW w:w="446" w:type="dxa"/>
          </w:tcPr>
          <w:p w:rsidR="009276EB" w:rsidRPr="00B13986" w:rsidRDefault="00DD7D16" w:rsidP="00E02024">
            <w:pPr>
              <w:spacing w:after="100" w:line="240" w:lineRule="auto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6EB" w:rsidRPr="00B13986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B13986">
              <w:rPr>
                <w:rFonts w:ascii="Times New Roman" w:hAnsi="Times New Roman"/>
                <w:b/>
                <w:bCs/>
              </w:rPr>
            </w:r>
            <w:r w:rsidRPr="00B13986">
              <w:rPr>
                <w:rFonts w:ascii="Times New Roman" w:hAnsi="Times New Roman"/>
                <w:b/>
                <w:bCs/>
              </w:rPr>
              <w:fldChar w:fldCharType="separate"/>
            </w:r>
            <w:r w:rsidRPr="00B13986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416" w:type="dxa"/>
            <w:vAlign w:val="center"/>
          </w:tcPr>
          <w:p w:rsidR="009276EB" w:rsidRPr="00B13986" w:rsidRDefault="009276EB" w:rsidP="00E02024">
            <w:pPr>
              <w:spacing w:after="100" w:line="240" w:lineRule="auto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 xml:space="preserve">Ucz się i zwyciężaj! Wsparcie osób dorosłych w zakresie podnoszenia kompetencji i kwalifikacji zawodowych </w:t>
            </w:r>
            <w:r w:rsidR="00B13986" w:rsidRPr="00B13986">
              <w:rPr>
                <w:rFonts w:ascii="Times New Roman" w:hAnsi="Times New Roman"/>
                <w:bCs/>
              </w:rPr>
              <w:t>w subregionie ZACHODNIM woj. ś</w:t>
            </w:r>
            <w:r w:rsidRPr="00B13986">
              <w:rPr>
                <w:rFonts w:ascii="Times New Roman" w:hAnsi="Times New Roman"/>
                <w:bCs/>
              </w:rPr>
              <w:t>ląskiego</w:t>
            </w:r>
          </w:p>
          <w:p w:rsidR="009276EB" w:rsidRPr="00B13986" w:rsidRDefault="00DD7D16" w:rsidP="00E02024">
            <w:pPr>
              <w:spacing w:after="100" w:line="240" w:lineRule="auto"/>
              <w:rPr>
                <w:rFonts w:ascii="Times New Roman" w:hAnsi="Times New Roman"/>
                <w:bCs/>
              </w:rPr>
            </w:pPr>
            <w:hyperlink r:id="rId8" w:history="1">
              <w:r w:rsidR="009276EB" w:rsidRPr="00B13986">
                <w:rPr>
                  <w:rStyle w:val="Hipercze"/>
                  <w:rFonts w:ascii="Times New Roman" w:hAnsi="Times New Roman"/>
                  <w:bCs/>
                </w:rPr>
                <w:t>https://riph.com.pl/ucz-sie-i-zwyciezaj/</w:t>
              </w:r>
            </w:hyperlink>
          </w:p>
        </w:tc>
      </w:tr>
      <w:tr w:rsidR="009276EB" w:rsidRPr="00B13986" w:rsidTr="009276EB">
        <w:trPr>
          <w:trHeight w:val="340"/>
        </w:trPr>
        <w:tc>
          <w:tcPr>
            <w:tcW w:w="446" w:type="dxa"/>
          </w:tcPr>
          <w:p w:rsidR="009276EB" w:rsidRPr="00B13986" w:rsidRDefault="00DD7D16" w:rsidP="009276EB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6EB" w:rsidRPr="00B13986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B13986">
              <w:rPr>
                <w:rFonts w:ascii="Times New Roman" w:hAnsi="Times New Roman"/>
                <w:b/>
                <w:bCs/>
              </w:rPr>
            </w:r>
            <w:r w:rsidRPr="00B13986">
              <w:rPr>
                <w:rFonts w:ascii="Times New Roman" w:hAnsi="Times New Roman"/>
                <w:b/>
                <w:bCs/>
              </w:rPr>
              <w:fldChar w:fldCharType="separate"/>
            </w:r>
            <w:r w:rsidRPr="00B13986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416" w:type="dxa"/>
          </w:tcPr>
          <w:p w:rsidR="009276EB" w:rsidRPr="00B13986" w:rsidRDefault="00B13986" w:rsidP="00E02024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Szkolenia</w:t>
            </w:r>
            <w:r w:rsidR="009276EB" w:rsidRPr="00B13986">
              <w:rPr>
                <w:rFonts w:ascii="Times New Roman" w:hAnsi="Times New Roman"/>
                <w:bCs/>
              </w:rPr>
              <w:t xml:space="preserve"> na sukces! Wsparcie osób dorosłych w zakresie podnoszenia kompetencji i kwalifikacji zawodowych w subregionie CENTRALNYM woj. </w:t>
            </w:r>
            <w:r w:rsidRPr="00B13986">
              <w:rPr>
                <w:rFonts w:ascii="Times New Roman" w:hAnsi="Times New Roman"/>
                <w:bCs/>
              </w:rPr>
              <w:t>ś</w:t>
            </w:r>
            <w:r w:rsidR="009276EB" w:rsidRPr="00B13986">
              <w:rPr>
                <w:rFonts w:ascii="Times New Roman" w:hAnsi="Times New Roman"/>
                <w:bCs/>
              </w:rPr>
              <w:t>ląskiego</w:t>
            </w:r>
          </w:p>
          <w:p w:rsidR="009276EB" w:rsidRPr="00B13986" w:rsidRDefault="00DD7D16" w:rsidP="00E02024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hyperlink r:id="rId9" w:history="1">
              <w:r w:rsidR="009276EB" w:rsidRPr="00B13986">
                <w:rPr>
                  <w:rStyle w:val="Hipercze"/>
                  <w:rFonts w:ascii="Times New Roman" w:hAnsi="Times New Roman"/>
                  <w:bCs/>
                </w:rPr>
                <w:t>https://gapr.pl/oferta/projekty-unijne/aktualne-projekty-unijne/szkolenia-na-sukces</w:t>
              </w:r>
            </w:hyperlink>
          </w:p>
        </w:tc>
      </w:tr>
      <w:tr w:rsidR="009276EB" w:rsidRPr="00B13986" w:rsidTr="009276EB">
        <w:trPr>
          <w:trHeight w:val="340"/>
        </w:trPr>
        <w:tc>
          <w:tcPr>
            <w:tcW w:w="446" w:type="dxa"/>
          </w:tcPr>
          <w:p w:rsidR="009276EB" w:rsidRPr="00B13986" w:rsidRDefault="00DD7D16" w:rsidP="009276EB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6EB" w:rsidRPr="00B13986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B13986">
              <w:rPr>
                <w:rFonts w:ascii="Times New Roman" w:hAnsi="Times New Roman"/>
                <w:b/>
                <w:bCs/>
              </w:rPr>
            </w:r>
            <w:r w:rsidRPr="00B13986">
              <w:rPr>
                <w:rFonts w:ascii="Times New Roman" w:hAnsi="Times New Roman"/>
                <w:b/>
                <w:bCs/>
              </w:rPr>
              <w:fldChar w:fldCharType="separate"/>
            </w:r>
            <w:r w:rsidRPr="00B13986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416" w:type="dxa"/>
          </w:tcPr>
          <w:p w:rsidR="009276EB" w:rsidRPr="00B13986" w:rsidRDefault="009276EB" w:rsidP="00E02024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Działalność gospodarcza szansą na śląskim rynku pracy</w:t>
            </w:r>
          </w:p>
          <w:p w:rsidR="009276EB" w:rsidRPr="00B13986" w:rsidRDefault="00DD7D16" w:rsidP="009276EB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hyperlink r:id="rId10" w:history="1">
              <w:r w:rsidR="009276EB" w:rsidRPr="00B13986">
                <w:rPr>
                  <w:rStyle w:val="Hipercze"/>
                  <w:rFonts w:ascii="Times New Roman" w:hAnsi="Times New Roman"/>
                  <w:bCs/>
                </w:rPr>
                <w:t>https://www.zdz.katowice.pl/dzialalnosc-gospodarcza-szansa-na-slaskim-rynku-pracy</w:t>
              </w:r>
            </w:hyperlink>
          </w:p>
        </w:tc>
      </w:tr>
      <w:tr w:rsidR="009276EB" w:rsidRPr="00B13986" w:rsidTr="009276EB">
        <w:trPr>
          <w:trHeight w:val="340"/>
        </w:trPr>
        <w:tc>
          <w:tcPr>
            <w:tcW w:w="446" w:type="dxa"/>
          </w:tcPr>
          <w:p w:rsidR="009276EB" w:rsidRPr="00B13986" w:rsidRDefault="00DD7D16" w:rsidP="009276EB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6EB" w:rsidRPr="00B13986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B13986">
              <w:rPr>
                <w:rFonts w:ascii="Times New Roman" w:hAnsi="Times New Roman"/>
                <w:b/>
                <w:bCs/>
              </w:rPr>
            </w:r>
            <w:r w:rsidRPr="00B13986">
              <w:rPr>
                <w:rFonts w:ascii="Times New Roman" w:hAnsi="Times New Roman"/>
                <w:b/>
                <w:bCs/>
              </w:rPr>
              <w:fldChar w:fldCharType="separate"/>
            </w:r>
            <w:r w:rsidRPr="00B13986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416" w:type="dxa"/>
          </w:tcPr>
          <w:p w:rsidR="00B13986" w:rsidRPr="00B13986" w:rsidRDefault="00B13986" w:rsidP="00B13986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 xml:space="preserve">EKOLIDERKI </w:t>
            </w:r>
            <w:r w:rsidR="009276EB" w:rsidRPr="00B13986">
              <w:rPr>
                <w:rFonts w:ascii="Times New Roman" w:hAnsi="Times New Roman"/>
                <w:bCs/>
              </w:rPr>
              <w:t xml:space="preserve">- </w:t>
            </w:r>
            <w:r w:rsidRPr="00B13986">
              <w:rPr>
                <w:rFonts w:ascii="Times New Roman" w:hAnsi="Times New Roman"/>
                <w:bCs/>
              </w:rPr>
              <w:t>w</w:t>
            </w:r>
            <w:r w:rsidR="009276EB" w:rsidRPr="00B13986">
              <w:rPr>
                <w:rFonts w:ascii="Times New Roman" w:hAnsi="Times New Roman"/>
                <w:bCs/>
              </w:rPr>
              <w:t>zmocnienie procesu sprawiedliwej transformacji Śląska</w:t>
            </w:r>
          </w:p>
          <w:p w:rsidR="009276EB" w:rsidRPr="00B13986" w:rsidRDefault="00B13986" w:rsidP="00B13986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</w:rPr>
              <w:t xml:space="preserve">https://www.ekoliderki.pl </w:t>
            </w:r>
          </w:p>
        </w:tc>
      </w:tr>
    </w:tbl>
    <w:p w:rsidR="009276EB" w:rsidRPr="005A2906" w:rsidRDefault="009276EB" w:rsidP="00885200">
      <w:pPr>
        <w:spacing w:after="10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782" w:type="dxa"/>
        <w:tblLook w:val="04A0"/>
      </w:tblPr>
      <w:tblGrid>
        <w:gridCol w:w="446"/>
        <w:gridCol w:w="10336"/>
      </w:tblGrid>
      <w:tr w:rsidR="00C6070B" w:rsidRPr="005A2906" w:rsidTr="00B13986">
        <w:trPr>
          <w:trHeight w:val="559"/>
        </w:trPr>
        <w:tc>
          <w:tcPr>
            <w:tcW w:w="10782" w:type="dxa"/>
            <w:gridSpan w:val="2"/>
            <w:vAlign w:val="center"/>
          </w:tcPr>
          <w:p w:rsidR="00C6070B" w:rsidRPr="00B13986" w:rsidRDefault="00C6070B" w:rsidP="00B13986">
            <w:pPr>
              <w:spacing w:after="100" w:line="240" w:lineRule="auto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lastRenderedPageBreak/>
              <w:t>Udziałem w szkoleniach (w tym szkolenia on-line) o tematyce:</w:t>
            </w:r>
            <w:r w:rsidR="003E16B0" w:rsidRPr="00B1398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</w:tcPr>
          <w:p w:rsidR="00C6070B" w:rsidRPr="005A2906" w:rsidRDefault="00DD7D16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  <w:vAlign w:val="center"/>
          </w:tcPr>
          <w:p w:rsidR="00C6070B" w:rsidRPr="00B13986" w:rsidRDefault="00C6070B" w:rsidP="00E45162">
            <w:pPr>
              <w:spacing w:after="100" w:line="240" w:lineRule="auto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Prawo pracy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Prawo podatkowe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Finanse-księgowość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Kadry-płace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Pozyskiwanie funduszy unijnych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Ochrona danych osobowych (RODO)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Promocja i marketing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FD68FF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Szkolenia miękkie (tj. autoprezentacja, motywacja, komunikacja)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Inne, jakie?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C6070B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36" w:type="dxa"/>
          </w:tcPr>
          <w:p w:rsidR="00C6070B" w:rsidRPr="00B13986" w:rsidRDefault="00C6070B" w:rsidP="00B13986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……………………………………………………………………………………………………</w:t>
            </w:r>
          </w:p>
        </w:tc>
      </w:tr>
      <w:tr w:rsidR="00744088" w:rsidRPr="005A2906" w:rsidTr="00B13986">
        <w:trPr>
          <w:trHeight w:val="340"/>
        </w:trPr>
        <w:tc>
          <w:tcPr>
            <w:tcW w:w="446" w:type="dxa"/>
          </w:tcPr>
          <w:p w:rsidR="00744088" w:rsidRDefault="00744088" w:rsidP="00CF0728">
            <w:pPr>
              <w:spacing w:after="10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44088" w:rsidRDefault="00744088" w:rsidP="00CF0728">
            <w:pPr>
              <w:spacing w:after="10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44088" w:rsidRPr="00B13986" w:rsidRDefault="00DD7D16" w:rsidP="00CF0728">
            <w:pPr>
              <w:spacing w:after="10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39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088" w:rsidRPr="00B1398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B13986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B139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B1398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744088" w:rsidRPr="00B13986" w:rsidRDefault="00744088" w:rsidP="00CF0728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744088" w:rsidRPr="00B13986" w:rsidRDefault="00744088" w:rsidP="00744088">
            <w:pPr>
              <w:spacing w:after="100" w:line="240" w:lineRule="auto"/>
              <w:rPr>
                <w:rFonts w:ascii="Times New Roman" w:hAnsi="Times New Roman"/>
                <w:b/>
                <w:bCs/>
              </w:rPr>
            </w:pPr>
            <w:r w:rsidRPr="00B13986">
              <w:rPr>
                <w:rFonts w:ascii="Times New Roman" w:hAnsi="Times New Roman"/>
                <w:b/>
                <w:bCs/>
              </w:rPr>
              <w:t>Korzystaniem z innych usług Izby:</w:t>
            </w:r>
          </w:p>
          <w:p w:rsidR="00B13986" w:rsidRPr="00B13986" w:rsidRDefault="008A0F96" w:rsidP="003E16B0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 xml:space="preserve">Udział w </w:t>
            </w:r>
            <w:r w:rsidR="00B13986" w:rsidRPr="00B13986">
              <w:rPr>
                <w:rFonts w:ascii="Times New Roman" w:hAnsi="Times New Roman"/>
                <w:bCs/>
              </w:rPr>
              <w:t xml:space="preserve">nieformalnych </w:t>
            </w:r>
            <w:r w:rsidRPr="00B13986">
              <w:rPr>
                <w:rFonts w:ascii="Times New Roman" w:hAnsi="Times New Roman"/>
                <w:bCs/>
              </w:rPr>
              <w:t xml:space="preserve">spotkaniach i wydarzeniach integrujących środowisko </w:t>
            </w:r>
          </w:p>
          <w:p w:rsidR="00744088" w:rsidRPr="00B13986" w:rsidRDefault="008A0F96" w:rsidP="003E16B0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biznesowe</w:t>
            </w:r>
            <w:r w:rsidR="005D2A06" w:rsidRPr="00B13986">
              <w:rPr>
                <w:rFonts w:ascii="Times New Roman" w:hAnsi="Times New Roman"/>
                <w:bCs/>
              </w:rPr>
              <w:t xml:space="preserve"> w ramach członkowstwa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</w:tcPr>
          <w:p w:rsidR="00C6070B" w:rsidRPr="005A2906" w:rsidRDefault="00DD7D16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Udział w spotkaniach z przedstawicielami władz państwowych i samorządowych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50E6F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Udział / promocja na Śniadaniach Biznesowych</w:t>
            </w:r>
            <w:r w:rsidR="003E16B0" w:rsidRPr="00B1398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3E16B0" w:rsidRPr="00B13986">
              <w:rPr>
                <w:rFonts w:ascii="Times New Roman" w:hAnsi="Times New Roman"/>
                <w:bCs/>
              </w:rPr>
              <w:t>networkingach</w:t>
            </w:r>
            <w:proofErr w:type="spellEnd"/>
            <w:r w:rsidR="003E16B0" w:rsidRPr="00B13986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Wynajem sal szkoleniowych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C50E6F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Promocja firmy oraz jej usług i produktów</w:t>
            </w:r>
            <w:r w:rsidR="00C50E6F" w:rsidRPr="00B13986">
              <w:rPr>
                <w:rFonts w:ascii="Times New Roman" w:hAnsi="Times New Roman"/>
                <w:bCs/>
              </w:rPr>
              <w:t xml:space="preserve"> np. bezpłatny newsletter do Członków 2 razy w roku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E45162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Legalizacja dokumentów handlowych</w:t>
            </w:r>
          </w:p>
        </w:tc>
      </w:tr>
      <w:tr w:rsidR="00C6070B" w:rsidRPr="005A2906" w:rsidTr="00B13986">
        <w:trPr>
          <w:trHeight w:val="340"/>
        </w:trPr>
        <w:tc>
          <w:tcPr>
            <w:tcW w:w="446" w:type="dxa"/>
            <w:vAlign w:val="bottom"/>
          </w:tcPr>
          <w:p w:rsidR="00C6070B" w:rsidRPr="005A2906" w:rsidRDefault="00DD7D16" w:rsidP="00E45162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70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C6070B" w:rsidRPr="00B13986" w:rsidRDefault="00C6070B" w:rsidP="006542DF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Rozstrzyganie sporów przez Sąd Arbitrażowy działający przy Izbie</w:t>
            </w:r>
          </w:p>
        </w:tc>
      </w:tr>
      <w:tr w:rsidR="00E216FB" w:rsidRPr="005A2906" w:rsidTr="00B13986">
        <w:trPr>
          <w:trHeight w:val="340"/>
        </w:trPr>
        <w:tc>
          <w:tcPr>
            <w:tcW w:w="446" w:type="dxa"/>
            <w:vAlign w:val="bottom"/>
          </w:tcPr>
          <w:p w:rsidR="00E216FB" w:rsidRPr="005A2906" w:rsidRDefault="00DD7D16" w:rsidP="00CF0728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16FB"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5A290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36" w:type="dxa"/>
          </w:tcPr>
          <w:p w:rsidR="00E216FB" w:rsidRPr="00B13986" w:rsidRDefault="00E216FB" w:rsidP="00CF0728">
            <w:pPr>
              <w:spacing w:after="100" w:line="240" w:lineRule="auto"/>
              <w:jc w:val="both"/>
              <w:rPr>
                <w:rFonts w:ascii="Times New Roman" w:hAnsi="Times New Roman"/>
                <w:bCs/>
              </w:rPr>
            </w:pPr>
            <w:r w:rsidRPr="00B13986">
              <w:rPr>
                <w:rFonts w:ascii="Times New Roman" w:hAnsi="Times New Roman"/>
                <w:bCs/>
              </w:rPr>
              <w:t>Porady prawne</w:t>
            </w:r>
          </w:p>
        </w:tc>
      </w:tr>
    </w:tbl>
    <w:p w:rsidR="00E216FB" w:rsidRPr="005A2906" w:rsidRDefault="00E216FB" w:rsidP="00885200">
      <w:pPr>
        <w:spacing w:after="10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E1047" w:rsidRPr="005A2906" w:rsidRDefault="002E1047" w:rsidP="002E1047">
      <w:pPr>
        <w:pStyle w:val="Akapitzlist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A2906">
        <w:rPr>
          <w:rFonts w:ascii="Times New Roman" w:hAnsi="Times New Roman"/>
          <w:b/>
          <w:bCs/>
          <w:sz w:val="20"/>
          <w:szCs w:val="20"/>
        </w:rPr>
        <w:t>PROPOZYCJE I SUGESTIE</w:t>
      </w:r>
      <w:r w:rsidR="00E031B1" w:rsidRPr="005A290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9"/>
      </w:tblGrid>
      <w:tr w:rsidR="00EF6B53" w:rsidRPr="004A6CCE" w:rsidTr="00C50E6F">
        <w:trPr>
          <w:trHeight w:val="3616"/>
        </w:trPr>
        <w:tc>
          <w:tcPr>
            <w:tcW w:w="9329" w:type="dxa"/>
          </w:tcPr>
          <w:p w:rsidR="00EF6B53" w:rsidRDefault="00EF6B53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4088" w:rsidRPr="004A6CCE" w:rsidRDefault="00744088" w:rsidP="00E45162">
            <w:pPr>
              <w:spacing w:after="10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85200" w:rsidRPr="004A6CCE" w:rsidRDefault="00885200" w:rsidP="00EF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20"/>
        </w:rPr>
      </w:pPr>
    </w:p>
    <w:sectPr w:rsidR="00885200" w:rsidRPr="004A6CCE" w:rsidSect="00FD68FF">
      <w:headerReference w:type="default" r:id="rId11"/>
      <w:footerReference w:type="default" r:id="rId12"/>
      <w:pgSz w:w="11906" w:h="16838"/>
      <w:pgMar w:top="843" w:right="1417" w:bottom="1417" w:left="1417" w:header="284" w:footer="2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80" w:rsidRDefault="00692780" w:rsidP="00C74ECD">
      <w:pPr>
        <w:spacing w:after="0" w:line="240" w:lineRule="auto"/>
      </w:pPr>
      <w:r>
        <w:separator/>
      </w:r>
    </w:p>
  </w:endnote>
  <w:endnote w:type="continuationSeparator" w:id="0">
    <w:p w:rsidR="00692780" w:rsidRDefault="00692780" w:rsidP="00C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B0" w:rsidRDefault="00EA5BB0" w:rsidP="00EA5BB0">
    <w:pPr>
      <w:rPr>
        <w:noProof/>
        <w:lang w:eastAsia="pl-PL"/>
      </w:rPr>
    </w:pPr>
    <w:r>
      <w:rPr>
        <w:i/>
        <w:iCs/>
        <w:noProof/>
        <w:color w:val="000000"/>
        <w:sz w:val="16"/>
        <w:szCs w:val="16"/>
        <w:lang w:eastAsia="pl-PL"/>
      </w:rPr>
      <w:t xml:space="preserve">Spełniając obowiązek informacyjny wobec właścicieli danych osobowych informujemy, że Państwa adres e-mailowy </w:t>
    </w:r>
    <w:r w:rsidR="00214AA4">
      <w:rPr>
        <w:i/>
        <w:iCs/>
        <w:noProof/>
        <w:color w:val="000000"/>
        <w:sz w:val="16"/>
        <w:szCs w:val="16"/>
        <w:lang w:eastAsia="pl-PL"/>
      </w:rPr>
      <w:t xml:space="preserve">lub numer telefonu </w:t>
    </w:r>
    <w:r>
      <w:rPr>
        <w:i/>
        <w:iCs/>
        <w:noProof/>
        <w:color w:val="000000"/>
        <w:sz w:val="16"/>
        <w:szCs w:val="16"/>
        <w:lang w:eastAsia="pl-PL"/>
      </w:rPr>
      <w:t xml:space="preserve">przetwarzany jest w naszej firmie: Regionalna Izba Przemysłowo-Handlowa w Gliwicach w celach komunikacji, na podstawie art.6 ust.1 lit.f) RODO.  </w:t>
    </w:r>
    <w:r w:rsidRPr="00E00F6B">
      <w:rPr>
        <w:i/>
        <w:iCs/>
        <w:noProof/>
        <w:color w:val="000000"/>
        <w:sz w:val="16"/>
        <w:szCs w:val="16"/>
        <w:lang w:eastAsia="pl-PL"/>
      </w:rPr>
      <w:t>Jednocześnie oświadczam, że zostałam poinformowana o przysługującym mi prawie dostępu do treści moich danych oraz ich poprawiania, wycofania zgody na ich przetwarzanie w każdym czasie, jak również, że podanie tych danych było dobrowolne.</w:t>
    </w:r>
  </w:p>
  <w:p w:rsidR="007D2FC0" w:rsidRPr="00EA5BB0" w:rsidRDefault="007D2FC0" w:rsidP="00EA5BB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80" w:rsidRDefault="00692780" w:rsidP="00C74ECD">
      <w:pPr>
        <w:spacing w:after="0" w:line="240" w:lineRule="auto"/>
      </w:pPr>
      <w:r>
        <w:separator/>
      </w:r>
    </w:p>
  </w:footnote>
  <w:footnote w:type="continuationSeparator" w:id="0">
    <w:p w:rsidR="00692780" w:rsidRDefault="00692780" w:rsidP="00C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3550"/>
      <w:gridCol w:w="5660"/>
    </w:tblGrid>
    <w:tr w:rsidR="006A183C" w:rsidRPr="005A2906" w:rsidTr="00FD68FF">
      <w:trPr>
        <w:trHeight w:val="1412"/>
        <w:jc w:val="center"/>
      </w:trPr>
      <w:tc>
        <w:tcPr>
          <w:tcW w:w="3550" w:type="dxa"/>
          <w:vAlign w:val="center"/>
        </w:tcPr>
        <w:p w:rsidR="006A183C" w:rsidRDefault="004A6CCE" w:rsidP="00701E68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057400" cy="885825"/>
                <wp:effectExtent l="19050" t="0" r="0" b="0"/>
                <wp:docPr id="1" name="Obraz 2" descr="RIPH_pl_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RIPH_pl_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A183C" w:rsidRDefault="006A183C" w:rsidP="00701E68">
          <w:pPr>
            <w:pStyle w:val="Nagwek"/>
            <w:jc w:val="center"/>
          </w:pPr>
        </w:p>
      </w:tc>
      <w:tc>
        <w:tcPr>
          <w:tcW w:w="5660" w:type="dxa"/>
          <w:vAlign w:val="center"/>
        </w:tcPr>
        <w:p w:rsidR="006A183C" w:rsidRPr="004A6CCE" w:rsidRDefault="006A183C" w:rsidP="00701E68">
          <w:pPr>
            <w:pStyle w:val="Nagwek"/>
            <w:jc w:val="center"/>
            <w:rPr>
              <w:rFonts w:ascii="Times New Roman" w:hAnsi="Times New Roman"/>
              <w:color w:val="333333"/>
            </w:rPr>
          </w:pPr>
          <w:r w:rsidRPr="004A6CCE">
            <w:rPr>
              <w:rFonts w:ascii="Times New Roman" w:hAnsi="Times New Roman"/>
              <w:color w:val="333333"/>
            </w:rPr>
            <w:t>Regionalna Izba Przemysłowo-Handlowa w Gliwicach</w:t>
          </w:r>
        </w:p>
        <w:p w:rsidR="006A183C" w:rsidRPr="004A6CCE" w:rsidRDefault="006A183C" w:rsidP="00701E68">
          <w:pPr>
            <w:pStyle w:val="Nagwek"/>
            <w:jc w:val="center"/>
            <w:rPr>
              <w:rFonts w:ascii="Times New Roman" w:hAnsi="Times New Roman"/>
              <w:color w:val="333333"/>
            </w:rPr>
          </w:pPr>
          <w:r w:rsidRPr="004A6CCE">
            <w:rPr>
              <w:rFonts w:ascii="Times New Roman" w:hAnsi="Times New Roman"/>
              <w:color w:val="333333"/>
            </w:rPr>
            <w:t>ul. Zwycięstwa 36, 44-100 Gliwice</w:t>
          </w:r>
        </w:p>
        <w:p w:rsidR="006A183C" w:rsidRPr="009617C0" w:rsidRDefault="00FD68FF" w:rsidP="005A2906">
          <w:pPr>
            <w:pStyle w:val="Nagwek"/>
            <w:jc w:val="center"/>
          </w:pPr>
          <w:r w:rsidRPr="009617C0">
            <w:rPr>
              <w:rFonts w:ascii="Times New Roman" w:hAnsi="Times New Roman"/>
              <w:color w:val="333333"/>
            </w:rPr>
            <w:t>t</w:t>
          </w:r>
          <w:r w:rsidR="005A2906" w:rsidRPr="009617C0">
            <w:rPr>
              <w:rFonts w:ascii="Times New Roman" w:hAnsi="Times New Roman"/>
              <w:color w:val="333333"/>
            </w:rPr>
            <w:t>el.: 32 231 99 79, e-</w:t>
          </w:r>
          <w:r w:rsidR="006A183C" w:rsidRPr="009617C0">
            <w:rPr>
              <w:rFonts w:ascii="Times New Roman" w:hAnsi="Times New Roman"/>
              <w:color w:val="333333"/>
            </w:rPr>
            <w:t xml:space="preserve">mail: </w:t>
          </w:r>
          <w:r w:rsidR="007F60DC" w:rsidRPr="009617C0">
            <w:rPr>
              <w:rFonts w:ascii="Times New Roman" w:hAnsi="Times New Roman"/>
              <w:color w:val="333333"/>
            </w:rPr>
            <w:t>sekretariat</w:t>
          </w:r>
          <w:r w:rsidR="006A183C" w:rsidRPr="009617C0">
            <w:rPr>
              <w:rFonts w:ascii="Times New Roman" w:hAnsi="Times New Roman"/>
              <w:color w:val="333333"/>
            </w:rPr>
            <w:t>@riph.com.pl</w:t>
          </w:r>
        </w:p>
      </w:tc>
    </w:tr>
  </w:tbl>
  <w:p w:rsidR="00C74ECD" w:rsidRPr="009617C0" w:rsidRDefault="00C74ECD" w:rsidP="006A183C">
    <w:pPr>
      <w:tabs>
        <w:tab w:val="left" w:pos="7905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DDE"/>
    <w:multiLevelType w:val="hybridMultilevel"/>
    <w:tmpl w:val="4DBA65CA"/>
    <w:lvl w:ilvl="0" w:tplc="1C0A36C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833A4"/>
    <w:multiLevelType w:val="hybridMultilevel"/>
    <w:tmpl w:val="508426A6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>
    <w:nsid w:val="16E864A2"/>
    <w:multiLevelType w:val="hybridMultilevel"/>
    <w:tmpl w:val="AE2C4608"/>
    <w:lvl w:ilvl="0" w:tplc="5F328A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50423"/>
    <w:multiLevelType w:val="hybridMultilevel"/>
    <w:tmpl w:val="07FA579E"/>
    <w:lvl w:ilvl="0" w:tplc="F80A3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4B1E"/>
    <w:multiLevelType w:val="hybridMultilevel"/>
    <w:tmpl w:val="00C623F4"/>
    <w:lvl w:ilvl="0" w:tplc="041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22E7D4B"/>
    <w:multiLevelType w:val="hybridMultilevel"/>
    <w:tmpl w:val="46EEA552"/>
    <w:lvl w:ilvl="0" w:tplc="1C8E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976D0"/>
    <w:multiLevelType w:val="hybridMultilevel"/>
    <w:tmpl w:val="99B2DC52"/>
    <w:lvl w:ilvl="0" w:tplc="C4A6C1CE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F45F4"/>
    <w:multiLevelType w:val="hybridMultilevel"/>
    <w:tmpl w:val="CD223646"/>
    <w:lvl w:ilvl="0" w:tplc="5F328A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B6759"/>
    <w:multiLevelType w:val="hybridMultilevel"/>
    <w:tmpl w:val="30D6ECAC"/>
    <w:lvl w:ilvl="0" w:tplc="21620D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AA7B7E"/>
    <w:multiLevelType w:val="hybridMultilevel"/>
    <w:tmpl w:val="ED461B9A"/>
    <w:lvl w:ilvl="0" w:tplc="5F328A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6E5A9A"/>
    <w:multiLevelType w:val="hybridMultilevel"/>
    <w:tmpl w:val="2C566AB6"/>
    <w:lvl w:ilvl="0" w:tplc="5F328A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84DEC"/>
    <w:multiLevelType w:val="hybridMultilevel"/>
    <w:tmpl w:val="938E25BE"/>
    <w:lvl w:ilvl="0" w:tplc="F80A3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05FBE"/>
    <w:multiLevelType w:val="hybridMultilevel"/>
    <w:tmpl w:val="8B582222"/>
    <w:lvl w:ilvl="0" w:tplc="7F36D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A5128"/>
    <w:multiLevelType w:val="hybridMultilevel"/>
    <w:tmpl w:val="7174D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D32811"/>
    <w:multiLevelType w:val="hybridMultilevel"/>
    <w:tmpl w:val="C3203018"/>
    <w:lvl w:ilvl="0" w:tplc="00BA3448">
      <w:start w:val="1"/>
      <w:numFmt w:val="bullet"/>
      <w:lvlText w:val="-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1" w:tplc="5F328A36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14"/>
  </w:num>
  <w:num w:numId="9">
    <w:abstractNumId w:val="8"/>
  </w:num>
  <w:num w:numId="10">
    <w:abstractNumId w:val="11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74ECD"/>
    <w:rsid w:val="00002709"/>
    <w:rsid w:val="00017CE9"/>
    <w:rsid w:val="00022286"/>
    <w:rsid w:val="00023516"/>
    <w:rsid w:val="00037C80"/>
    <w:rsid w:val="00091B6D"/>
    <w:rsid w:val="000A3983"/>
    <w:rsid w:val="000C2326"/>
    <w:rsid w:val="00101006"/>
    <w:rsid w:val="00106C53"/>
    <w:rsid w:val="0013345F"/>
    <w:rsid w:val="00145322"/>
    <w:rsid w:val="001460BF"/>
    <w:rsid w:val="00187D23"/>
    <w:rsid w:val="001C2BFF"/>
    <w:rsid w:val="001D1CE0"/>
    <w:rsid w:val="001D6D73"/>
    <w:rsid w:val="001E3203"/>
    <w:rsid w:val="0020053A"/>
    <w:rsid w:val="0020269F"/>
    <w:rsid w:val="00205264"/>
    <w:rsid w:val="00214AA4"/>
    <w:rsid w:val="00246D24"/>
    <w:rsid w:val="002B1D9C"/>
    <w:rsid w:val="002B327A"/>
    <w:rsid w:val="002E1047"/>
    <w:rsid w:val="002E5F6B"/>
    <w:rsid w:val="00353F43"/>
    <w:rsid w:val="00387E20"/>
    <w:rsid w:val="003C28D7"/>
    <w:rsid w:val="003E16B0"/>
    <w:rsid w:val="003E28C7"/>
    <w:rsid w:val="003F3632"/>
    <w:rsid w:val="004127CF"/>
    <w:rsid w:val="00415D03"/>
    <w:rsid w:val="0042030F"/>
    <w:rsid w:val="004369D0"/>
    <w:rsid w:val="00455EC3"/>
    <w:rsid w:val="004957B8"/>
    <w:rsid w:val="00497F30"/>
    <w:rsid w:val="004A6CCE"/>
    <w:rsid w:val="004B06D2"/>
    <w:rsid w:val="004B0761"/>
    <w:rsid w:val="004C492C"/>
    <w:rsid w:val="004D4748"/>
    <w:rsid w:val="00507B1C"/>
    <w:rsid w:val="00544EC0"/>
    <w:rsid w:val="005551EB"/>
    <w:rsid w:val="00556F4C"/>
    <w:rsid w:val="00557D24"/>
    <w:rsid w:val="00560E83"/>
    <w:rsid w:val="005724EF"/>
    <w:rsid w:val="005757C7"/>
    <w:rsid w:val="005A2906"/>
    <w:rsid w:val="005C78D0"/>
    <w:rsid w:val="005D2A06"/>
    <w:rsid w:val="005E6DF0"/>
    <w:rsid w:val="005F1728"/>
    <w:rsid w:val="005F5FA0"/>
    <w:rsid w:val="0060403E"/>
    <w:rsid w:val="006127B6"/>
    <w:rsid w:val="0062124D"/>
    <w:rsid w:val="006363F5"/>
    <w:rsid w:val="006462DE"/>
    <w:rsid w:val="006542DF"/>
    <w:rsid w:val="006853BB"/>
    <w:rsid w:val="00692780"/>
    <w:rsid w:val="00694F09"/>
    <w:rsid w:val="00697980"/>
    <w:rsid w:val="006A183C"/>
    <w:rsid w:val="006C75E9"/>
    <w:rsid w:val="006D37AC"/>
    <w:rsid w:val="006E7E17"/>
    <w:rsid w:val="00701843"/>
    <w:rsid w:val="00701E68"/>
    <w:rsid w:val="00711475"/>
    <w:rsid w:val="00723B72"/>
    <w:rsid w:val="0073173A"/>
    <w:rsid w:val="0073506F"/>
    <w:rsid w:val="00744088"/>
    <w:rsid w:val="007533E1"/>
    <w:rsid w:val="00773D7C"/>
    <w:rsid w:val="00776D27"/>
    <w:rsid w:val="007A00CB"/>
    <w:rsid w:val="007A28F1"/>
    <w:rsid w:val="007D2FC0"/>
    <w:rsid w:val="007D30FD"/>
    <w:rsid w:val="007F60DC"/>
    <w:rsid w:val="00817F14"/>
    <w:rsid w:val="00833A43"/>
    <w:rsid w:val="00840DCC"/>
    <w:rsid w:val="00845A99"/>
    <w:rsid w:val="008706DF"/>
    <w:rsid w:val="0087676C"/>
    <w:rsid w:val="0088374C"/>
    <w:rsid w:val="00885200"/>
    <w:rsid w:val="008931C4"/>
    <w:rsid w:val="008A0F96"/>
    <w:rsid w:val="008C24BF"/>
    <w:rsid w:val="008C2D44"/>
    <w:rsid w:val="008D268B"/>
    <w:rsid w:val="00901989"/>
    <w:rsid w:val="00911F29"/>
    <w:rsid w:val="00921346"/>
    <w:rsid w:val="009276EB"/>
    <w:rsid w:val="00930BE8"/>
    <w:rsid w:val="0093313C"/>
    <w:rsid w:val="00947B65"/>
    <w:rsid w:val="009617C0"/>
    <w:rsid w:val="00977740"/>
    <w:rsid w:val="0098612D"/>
    <w:rsid w:val="00995059"/>
    <w:rsid w:val="00995306"/>
    <w:rsid w:val="009A7940"/>
    <w:rsid w:val="009D511B"/>
    <w:rsid w:val="009E1ACC"/>
    <w:rsid w:val="009F262E"/>
    <w:rsid w:val="009F42D4"/>
    <w:rsid w:val="00A05407"/>
    <w:rsid w:val="00A105FE"/>
    <w:rsid w:val="00A11EA1"/>
    <w:rsid w:val="00A2319A"/>
    <w:rsid w:val="00A27C70"/>
    <w:rsid w:val="00A42721"/>
    <w:rsid w:val="00A468A9"/>
    <w:rsid w:val="00A4778E"/>
    <w:rsid w:val="00A558E9"/>
    <w:rsid w:val="00AA3521"/>
    <w:rsid w:val="00AD26E6"/>
    <w:rsid w:val="00AE425E"/>
    <w:rsid w:val="00B00065"/>
    <w:rsid w:val="00B13986"/>
    <w:rsid w:val="00B323B1"/>
    <w:rsid w:val="00B4338C"/>
    <w:rsid w:val="00B52625"/>
    <w:rsid w:val="00B62A08"/>
    <w:rsid w:val="00B907DE"/>
    <w:rsid w:val="00BB0D47"/>
    <w:rsid w:val="00BD5E96"/>
    <w:rsid w:val="00C03111"/>
    <w:rsid w:val="00C15DD5"/>
    <w:rsid w:val="00C50E1F"/>
    <w:rsid w:val="00C50E6F"/>
    <w:rsid w:val="00C54C92"/>
    <w:rsid w:val="00C6070B"/>
    <w:rsid w:val="00C62252"/>
    <w:rsid w:val="00C646AA"/>
    <w:rsid w:val="00C704D8"/>
    <w:rsid w:val="00C72A3D"/>
    <w:rsid w:val="00C74ECD"/>
    <w:rsid w:val="00C83E77"/>
    <w:rsid w:val="00CE2EB6"/>
    <w:rsid w:val="00D1638F"/>
    <w:rsid w:val="00D23313"/>
    <w:rsid w:val="00D70533"/>
    <w:rsid w:val="00D9292A"/>
    <w:rsid w:val="00DA08FF"/>
    <w:rsid w:val="00DB45CC"/>
    <w:rsid w:val="00DB6FB7"/>
    <w:rsid w:val="00DD566F"/>
    <w:rsid w:val="00DD7D16"/>
    <w:rsid w:val="00DE6AF6"/>
    <w:rsid w:val="00E031B1"/>
    <w:rsid w:val="00E216FB"/>
    <w:rsid w:val="00E25F51"/>
    <w:rsid w:val="00E357DB"/>
    <w:rsid w:val="00E45162"/>
    <w:rsid w:val="00E5660F"/>
    <w:rsid w:val="00E60998"/>
    <w:rsid w:val="00EA5BB0"/>
    <w:rsid w:val="00EA7E23"/>
    <w:rsid w:val="00EB4D47"/>
    <w:rsid w:val="00EC12E0"/>
    <w:rsid w:val="00ED4AD5"/>
    <w:rsid w:val="00EF6B53"/>
    <w:rsid w:val="00F00D01"/>
    <w:rsid w:val="00F038D6"/>
    <w:rsid w:val="00F0777C"/>
    <w:rsid w:val="00F12FAE"/>
    <w:rsid w:val="00F44CA2"/>
    <w:rsid w:val="00FB78D0"/>
    <w:rsid w:val="00FD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8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2030F"/>
    <w:pPr>
      <w:keepNext/>
      <w:jc w:val="center"/>
      <w:outlineLvl w:val="0"/>
    </w:pPr>
    <w:rPr>
      <w:rFonts w:ascii="Times New Roman" w:hAnsi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74ECD"/>
  </w:style>
  <w:style w:type="paragraph" w:styleId="Stopka">
    <w:name w:val="footer"/>
    <w:basedOn w:val="Normalny"/>
    <w:link w:val="StopkaZnak"/>
    <w:uiPriority w:val="99"/>
    <w:unhideWhenUsed/>
    <w:rsid w:val="00C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ECD"/>
  </w:style>
  <w:style w:type="paragraph" w:styleId="Tekstdymka">
    <w:name w:val="Balloon Text"/>
    <w:basedOn w:val="Normalny"/>
    <w:link w:val="TekstdymkaZnak"/>
    <w:uiPriority w:val="99"/>
    <w:semiHidden/>
    <w:unhideWhenUsed/>
    <w:rsid w:val="00C7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E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4ECD"/>
    <w:rPr>
      <w:color w:val="0000FF"/>
      <w:u w:val="single"/>
    </w:rPr>
  </w:style>
  <w:style w:type="table" w:styleId="Tabela-Siatka">
    <w:name w:val="Table Grid"/>
    <w:basedOn w:val="Standardowy"/>
    <w:rsid w:val="00833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2030F"/>
    <w:rPr>
      <w:rFonts w:ascii="Times New Roman" w:hAnsi="Times New Roman"/>
      <w:b/>
      <w:bCs/>
      <w:sz w:val="22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2030F"/>
    <w:pPr>
      <w:jc w:val="center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030F"/>
    <w:rPr>
      <w:rFonts w:ascii="Times New Roman" w:hAnsi="Times New Roman"/>
      <w:sz w:val="2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85200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76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h.com.pl/ucz-sie-i-zwyciezaj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dz.katowice.pl/dzialalnosc-gospodarcza-szansa-na-slaskim-rynku-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pr.pl/oferta/projekty-unijne/aktualne-projekty-unijne/szkolenia-na-sukc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D038C-C177-485D-A6BD-98AE5418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Iza</cp:lastModifiedBy>
  <cp:revision>2</cp:revision>
  <cp:lastPrinted>2023-12-28T08:34:00Z</cp:lastPrinted>
  <dcterms:created xsi:type="dcterms:W3CDTF">2025-01-02T08:47:00Z</dcterms:created>
  <dcterms:modified xsi:type="dcterms:W3CDTF">2025-01-02T08:47:00Z</dcterms:modified>
</cp:coreProperties>
</file>